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03158" w14:textId="7BB6E00E" w:rsidR="00A47356" w:rsidRPr="005934C4" w:rsidRDefault="00A47356" w:rsidP="005D1714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left="476" w:right="119"/>
        <w:jc w:val="both"/>
        <w:rPr>
          <w:rFonts w:ascii="Arial" w:eastAsia="Arial" w:hAnsi="Arial" w:cs="Arial"/>
          <w:b/>
          <w:sz w:val="20"/>
          <w:szCs w:val="20"/>
        </w:rPr>
      </w:pPr>
      <w:r w:rsidRPr="005934C4">
        <w:rPr>
          <w:rFonts w:ascii="Arial" w:eastAsia="Arial" w:hAnsi="Arial" w:cs="Arial"/>
          <w:b/>
          <w:sz w:val="20"/>
          <w:szCs w:val="20"/>
        </w:rPr>
        <w:t>Załącznik nr 1</w:t>
      </w:r>
    </w:p>
    <w:p w14:paraId="4D41A774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rPr>
          <w:rFonts w:ascii="Arial" w:eastAsia="Arial" w:hAnsi="Arial" w:cs="Arial"/>
          <w:b/>
          <w:sz w:val="20"/>
          <w:szCs w:val="20"/>
        </w:rPr>
      </w:pPr>
    </w:p>
    <w:p w14:paraId="6AC1E69A" w14:textId="77777777" w:rsidR="00A47356" w:rsidRPr="005934C4" w:rsidRDefault="00A47356" w:rsidP="00A47356">
      <w:pPr>
        <w:spacing w:after="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5934C4">
        <w:rPr>
          <w:rFonts w:ascii="Arial" w:hAnsi="Arial" w:cs="Arial"/>
          <w:b/>
          <w:bCs/>
          <w:sz w:val="20"/>
          <w:szCs w:val="20"/>
        </w:rPr>
        <w:t xml:space="preserve">KLAUZULA INFORMACYJNA W ZAKRESIE PRZETWARZANIA DANYCH OSOBOWYCH </w:t>
      </w:r>
    </w:p>
    <w:p w14:paraId="2BB89D81" w14:textId="1C67AA96" w:rsidR="00A47356" w:rsidRPr="005934C4" w:rsidRDefault="00A47356" w:rsidP="00A47356">
      <w:pPr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5934C4">
        <w:rPr>
          <w:rFonts w:ascii="Arial" w:hAnsi="Arial" w:cs="Arial"/>
          <w:b/>
          <w:bCs/>
          <w:sz w:val="20"/>
          <w:szCs w:val="20"/>
        </w:rPr>
        <w:t xml:space="preserve">W ZWIĄZKU Z KORZYSTANIEM Z FUNDUSZU </w:t>
      </w:r>
      <w:r>
        <w:rPr>
          <w:rFonts w:ascii="Arial" w:hAnsi="Arial" w:cs="Arial"/>
          <w:b/>
          <w:bCs/>
          <w:sz w:val="20"/>
          <w:szCs w:val="20"/>
        </w:rPr>
        <w:t>POMOCOWEGO</w:t>
      </w:r>
    </w:p>
    <w:p w14:paraId="647F257E" w14:textId="77777777" w:rsidR="00A47356" w:rsidRPr="005934C4" w:rsidRDefault="00A47356" w:rsidP="00A47356">
      <w:pPr>
        <w:jc w:val="both"/>
        <w:rPr>
          <w:rFonts w:ascii="Arial" w:hAnsi="Arial" w:cs="Arial"/>
          <w:sz w:val="20"/>
          <w:szCs w:val="20"/>
        </w:rPr>
      </w:pPr>
      <w:r w:rsidRPr="005934C4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(zwanego dalej RODO) informujemy, iż: </w:t>
      </w:r>
    </w:p>
    <w:p w14:paraId="7CCE457C" w14:textId="003421D4" w:rsidR="00A47356" w:rsidRPr="005934C4" w:rsidRDefault="00A47356" w:rsidP="00A47356">
      <w:pPr>
        <w:pStyle w:val="Akapitzlist"/>
        <w:widowControl/>
        <w:numPr>
          <w:ilvl w:val="0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 xml:space="preserve">Administratorem Państwa danych osobowych jest Fundacja Krajowej </w:t>
      </w:r>
      <w:r>
        <w:rPr>
          <w:sz w:val="20"/>
          <w:szCs w:val="20"/>
        </w:rPr>
        <w:t xml:space="preserve"> Grupy Spożywczej </w:t>
      </w:r>
      <w:r w:rsidRPr="005934C4">
        <w:rPr>
          <w:sz w:val="20"/>
          <w:szCs w:val="20"/>
        </w:rPr>
        <w:t>S.A. „Pomaganie Krzepi” z siedzibą w Toruniu przy ul. Józefa Ignacego Kraszewskiego 40, wpisana do Rejestru Stowarzyszeń, innych Organizacji Społecznych i Zawodowych, Fundacji oraz samodzielnych Publicznych Zakładów Opieki Zdrowotnej</w:t>
      </w:r>
      <w:r>
        <w:rPr>
          <w:sz w:val="20"/>
          <w:szCs w:val="20"/>
        </w:rPr>
        <w:t xml:space="preserve"> oraz Rejestru Przedsiębiorców</w:t>
      </w:r>
      <w:r w:rsidRPr="005934C4">
        <w:rPr>
          <w:sz w:val="20"/>
          <w:szCs w:val="20"/>
        </w:rPr>
        <w:t xml:space="preserve"> prowadzon</w:t>
      </w:r>
      <w:r>
        <w:rPr>
          <w:sz w:val="20"/>
          <w:szCs w:val="20"/>
        </w:rPr>
        <w:t>ych</w:t>
      </w:r>
      <w:r w:rsidRPr="005934C4">
        <w:rPr>
          <w:sz w:val="20"/>
          <w:szCs w:val="20"/>
        </w:rPr>
        <w:t xml:space="preserve"> przez Sąd Rejonowy w Toruniu VII Wydział Gospodarczy Krajowego Rejestru Sądowego pod numerem KRS 0000653638, NIP 9562321978 (dalej jako „Administrator”).</w:t>
      </w:r>
    </w:p>
    <w:p w14:paraId="104CA9C6" w14:textId="55B0537C" w:rsidR="00A47356" w:rsidRPr="005934C4" w:rsidRDefault="00A47356" w:rsidP="00A47356">
      <w:pPr>
        <w:pStyle w:val="Akapitzlist"/>
        <w:widowControl/>
        <w:numPr>
          <w:ilvl w:val="0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Z Administratorem można kontaktować się poprzez adres e-mail: fundacja@pomaganie-krzepi.pl lub pisemnie na adres korespondencyjny: Fundacja K</w:t>
      </w:r>
      <w:r>
        <w:rPr>
          <w:sz w:val="20"/>
          <w:szCs w:val="20"/>
        </w:rPr>
        <w:t>rajowej Grupy Spożywczej</w:t>
      </w:r>
      <w:r w:rsidRPr="005934C4">
        <w:rPr>
          <w:sz w:val="20"/>
          <w:szCs w:val="20"/>
        </w:rPr>
        <w:t xml:space="preserve"> S.A. „Pomaganie krzepi” z siedzibą w Toruniu (87-100), ul. Kraszewskiego 40. </w:t>
      </w:r>
    </w:p>
    <w:p w14:paraId="6819D0FE" w14:textId="77777777" w:rsidR="00A47356" w:rsidRPr="005934C4" w:rsidRDefault="00A47356" w:rsidP="00A47356">
      <w:pPr>
        <w:pStyle w:val="Akapitzlist"/>
        <w:widowControl/>
        <w:numPr>
          <w:ilvl w:val="0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Administrator wyznaczył Inspektora Ochrony Danych, z którym może Pan/Pani kontaktować się w sprawach dotyczących przetwarzania danych osobowych oraz korzystania z praw związanych z przetwarzaniem danych, poprzez adres e-mail: iod@pomaganie-krzepi.pl lub pisemnie na adres korespondencyjny Administratora, wskazany w ust. 2 powyżej.</w:t>
      </w:r>
    </w:p>
    <w:p w14:paraId="417385BA" w14:textId="77777777" w:rsidR="00A47356" w:rsidRPr="005934C4" w:rsidRDefault="00A47356" w:rsidP="00A47356">
      <w:pPr>
        <w:pStyle w:val="Akapitzlist"/>
        <w:widowControl/>
        <w:numPr>
          <w:ilvl w:val="0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Dane osobowe będą przetwarzane:</w:t>
      </w:r>
    </w:p>
    <w:p w14:paraId="07DE082A" w14:textId="027AAD92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w celu realizacji postanowień statutu Fundacji K</w:t>
      </w:r>
      <w:r>
        <w:rPr>
          <w:sz w:val="20"/>
          <w:szCs w:val="20"/>
        </w:rPr>
        <w:t>rajowej Grupy Spożywczej</w:t>
      </w:r>
      <w:r w:rsidRPr="005934C4">
        <w:rPr>
          <w:sz w:val="20"/>
          <w:szCs w:val="20"/>
        </w:rPr>
        <w:t xml:space="preserve"> S.A. „Pomaganie krzepi” z siedzibą w Toruniu (87-100), ul. Kraszewskiego 40 przez udostępnienie danych osobowych </w:t>
      </w:r>
      <w:r w:rsidRPr="005934C4">
        <w:rPr>
          <w:rFonts w:eastAsia="Montserrat"/>
          <w:sz w:val="20"/>
          <w:szCs w:val="20"/>
        </w:rPr>
        <w:t>Krajowej Grupie Spożywczej S.A. z siedzibą w Toruniu (zwana dalej Fundatorem) na podstawie zgody osoby, której dane dotyczą, tj. art. 6 ust. 1 lit. a RODO w zw. z art. 9 ust. 2 lit. a RODO,</w:t>
      </w:r>
    </w:p>
    <w:p w14:paraId="6BEBF3B2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w celu stwierdzenia podstaw do objęcia programem pomocy finansowej na długotrwałe leczenie i rehabilitację oraz realizacji finansowania na podstawie zgody osoby, której dane dotyczą, tj. art. 6 ust. 1 lit. f RODO oraz art. 9 ust. 2 lit. d RODO, tj. w celu realizacji celów statutowych Administratora,</w:t>
      </w:r>
    </w:p>
    <w:p w14:paraId="55F0D598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w celu ustalenia, dochodzenia lub obrony przed roszczeniami, tj. w celu realizacji uzasadnionego interesu administratora na podstawie art. 6 ust. 1 lit. f RODO oraz art. 9 ust. 2 lit. f RODO,</w:t>
      </w:r>
    </w:p>
    <w:p w14:paraId="133F11A5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w celu wypełnienia obowiązków prawnych ciążących na Administratorze (w szczególności przepisów podatkowych i rachunkowych), tj. na podstawie art. 6 ust. 1 lit. c RODO w zw. z art. 9 ust. 2 lit d RODO,</w:t>
      </w:r>
    </w:p>
    <w:p w14:paraId="7594B038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w celu ochrony żywotnych interesów osoby, której dane dotyczą, lub innej osoby fizycznej, jeżeli osoba, której dane dotyczą, jest fizycznie lub prawnie niezdolna do wyrażenia zgody, tj. na podstawie art. 9 ust. 2 lit. c RODO w zw. z art. 6 ust. 1 lit. d RODO.</w:t>
      </w:r>
    </w:p>
    <w:p w14:paraId="643946E8" w14:textId="41D83B88" w:rsidR="00A47356" w:rsidRPr="005934C4" w:rsidRDefault="00A47356" w:rsidP="00A47356">
      <w:pPr>
        <w:pStyle w:val="Akapitzlist"/>
        <w:widowControl/>
        <w:numPr>
          <w:ilvl w:val="0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 xml:space="preserve">W przypadku danych członków </w:t>
      </w:r>
      <w:r w:rsidR="005934C4">
        <w:rPr>
          <w:sz w:val="20"/>
          <w:szCs w:val="20"/>
        </w:rPr>
        <w:t xml:space="preserve">najbliższej </w:t>
      </w:r>
      <w:r w:rsidRPr="005934C4">
        <w:rPr>
          <w:sz w:val="20"/>
          <w:szCs w:val="20"/>
        </w:rPr>
        <w:t xml:space="preserve">rodziny </w:t>
      </w:r>
      <w:r w:rsidR="005934C4">
        <w:rPr>
          <w:sz w:val="20"/>
          <w:szCs w:val="20"/>
        </w:rPr>
        <w:t xml:space="preserve">Pracownika </w:t>
      </w:r>
      <w:r w:rsidRPr="005934C4">
        <w:rPr>
          <w:sz w:val="20"/>
          <w:szCs w:val="20"/>
        </w:rPr>
        <w:t>Krajowej Grup</w:t>
      </w:r>
      <w:r w:rsidR="005934C4">
        <w:rPr>
          <w:sz w:val="20"/>
          <w:szCs w:val="20"/>
        </w:rPr>
        <w:t>y</w:t>
      </w:r>
      <w:r w:rsidRPr="005934C4">
        <w:rPr>
          <w:sz w:val="20"/>
          <w:szCs w:val="20"/>
        </w:rPr>
        <w:t xml:space="preserve"> Spożywczej S.A. dane osobowe zostały pozyskane przez Administratora od </w:t>
      </w:r>
      <w:r w:rsidR="005934C4">
        <w:rPr>
          <w:sz w:val="20"/>
          <w:szCs w:val="20"/>
        </w:rPr>
        <w:t>Pracownika.</w:t>
      </w:r>
    </w:p>
    <w:p w14:paraId="04622826" w14:textId="77777777" w:rsidR="00A47356" w:rsidRPr="005934C4" w:rsidRDefault="00A47356" w:rsidP="00A47356">
      <w:pPr>
        <w:pStyle w:val="Akapitzlist"/>
        <w:widowControl/>
        <w:numPr>
          <w:ilvl w:val="0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Podanie danych osobowych i wyrażenie zgody na ich przetwarzanie (w tym udostępnianie) jest w pełni dobrowolne, jednak niezbędne do skorzystania z dofinansowania, chyba że osoba, której dane dotyczą jest fizycznie lub prawnie niezdolna do wyrażenia zgody.</w:t>
      </w:r>
    </w:p>
    <w:p w14:paraId="44AAE291" w14:textId="77777777" w:rsidR="00A47356" w:rsidRPr="005934C4" w:rsidRDefault="00A47356" w:rsidP="00A47356">
      <w:pPr>
        <w:pStyle w:val="Akapitzlist"/>
        <w:widowControl/>
        <w:numPr>
          <w:ilvl w:val="0"/>
          <w:numId w:val="32"/>
        </w:numPr>
        <w:autoSpaceDE/>
        <w:autoSpaceDN/>
        <w:spacing w:before="0" w:after="200"/>
        <w:contextualSpacing/>
        <w:jc w:val="both"/>
        <w:rPr>
          <w:rFonts w:eastAsia="Montserrat"/>
          <w:sz w:val="20"/>
          <w:szCs w:val="20"/>
        </w:rPr>
      </w:pPr>
      <w:r w:rsidRPr="005934C4">
        <w:rPr>
          <w:rFonts w:eastAsia="Montserrat"/>
          <w:sz w:val="20"/>
          <w:szCs w:val="20"/>
        </w:rPr>
        <w:t>Przetwarzane dane osobowe nigdy nie trafią w niepowołane ręce. Nie będą przedmiotem obrotu. Mogą natomiast zostać udostępnione Fundatorowi. Ponadto odbiorcami Pani/Pana danych osobowych mogą być:</w:t>
      </w:r>
    </w:p>
    <w:p w14:paraId="6AC2A752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rFonts w:eastAsia="Montserrat"/>
          <w:sz w:val="20"/>
          <w:szCs w:val="20"/>
        </w:rPr>
      </w:pPr>
      <w:r w:rsidRPr="005934C4">
        <w:rPr>
          <w:rFonts w:eastAsia="Montserrat"/>
          <w:sz w:val="20"/>
          <w:szCs w:val="20"/>
        </w:rPr>
        <w:t>podmioty świadczącym usługi informatyczne (w tym w szczególność dostawcy poczty elektroniczne),</w:t>
      </w:r>
    </w:p>
    <w:p w14:paraId="4899DC0A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rFonts w:eastAsia="Montserrat"/>
          <w:sz w:val="20"/>
          <w:szCs w:val="20"/>
        </w:rPr>
      </w:pPr>
      <w:r w:rsidRPr="005934C4">
        <w:rPr>
          <w:rFonts w:eastAsia="Montserrat"/>
          <w:sz w:val="20"/>
          <w:szCs w:val="20"/>
        </w:rPr>
        <w:t>podmioty świadczące usługi księgowe lub prawne.</w:t>
      </w:r>
    </w:p>
    <w:p w14:paraId="519B5103" w14:textId="77777777" w:rsidR="00A47356" w:rsidRPr="005934C4" w:rsidRDefault="00A47356" w:rsidP="00A47356">
      <w:pPr>
        <w:pStyle w:val="Akapitzlist"/>
        <w:widowControl/>
        <w:numPr>
          <w:ilvl w:val="0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Przetwarzane dane osobowe mogą obejmować w szczególności:</w:t>
      </w:r>
    </w:p>
    <w:p w14:paraId="4E7FB0B6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dane kontaktowe i identyfikacyjne (w tym numer PESEL),</w:t>
      </w:r>
    </w:p>
    <w:p w14:paraId="13AB210B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dane dotyczące dochodów,</w:t>
      </w:r>
    </w:p>
    <w:p w14:paraId="271F5E31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dane dotyczące stanu zdrowia (w szczególności koniecznego leczenia i jego kosztów),</w:t>
      </w:r>
    </w:p>
    <w:p w14:paraId="796D444E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dane dotyczące liczby i wieku wnioskodawcy i członków jego rodziny.</w:t>
      </w:r>
    </w:p>
    <w:p w14:paraId="6FE2619D" w14:textId="77777777" w:rsidR="00A47356" w:rsidRPr="005934C4" w:rsidRDefault="00A47356" w:rsidP="00A47356">
      <w:pPr>
        <w:pStyle w:val="Akapitzlist"/>
        <w:widowControl/>
        <w:numPr>
          <w:ilvl w:val="0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Dane będą przetwarzane przez czas:</w:t>
      </w:r>
    </w:p>
    <w:p w14:paraId="5AC7B8D9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lastRenderedPageBreak/>
        <w:t>ustalenia prawa do świadczenia oraz jego wysokości,</w:t>
      </w:r>
    </w:p>
    <w:p w14:paraId="3B0B3D91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wypłaty świadczenia,</w:t>
      </w:r>
    </w:p>
    <w:p w14:paraId="3945AA42" w14:textId="77777777" w:rsidR="00A47356" w:rsidRPr="005934C4" w:rsidRDefault="00A47356" w:rsidP="00A47356">
      <w:pPr>
        <w:pStyle w:val="Akapitzlist"/>
        <w:widowControl/>
        <w:numPr>
          <w:ilvl w:val="1"/>
          <w:numId w:val="32"/>
        </w:numPr>
        <w:autoSpaceDE/>
        <w:autoSpaceDN/>
        <w:spacing w:before="0" w:after="200"/>
        <w:contextualSpacing/>
        <w:jc w:val="both"/>
        <w:rPr>
          <w:sz w:val="20"/>
          <w:szCs w:val="20"/>
        </w:rPr>
      </w:pPr>
      <w:r w:rsidRPr="005934C4">
        <w:rPr>
          <w:sz w:val="20"/>
          <w:szCs w:val="20"/>
        </w:rPr>
        <w:t>przedawnienia roszczeń związanych z wypłaconym świadczeniem lub odmową jego przyznania.</w:t>
      </w:r>
    </w:p>
    <w:p w14:paraId="40A183DD" w14:textId="77777777" w:rsidR="00A47356" w:rsidRPr="005934C4" w:rsidRDefault="00A47356" w:rsidP="00A47356">
      <w:pPr>
        <w:pStyle w:val="Akapitzlist"/>
        <w:widowControl/>
        <w:numPr>
          <w:ilvl w:val="0"/>
          <w:numId w:val="32"/>
        </w:numPr>
        <w:tabs>
          <w:tab w:val="left" w:pos="0"/>
        </w:tabs>
        <w:autoSpaceDE/>
        <w:autoSpaceDN/>
        <w:spacing w:before="0"/>
        <w:contextualSpacing/>
        <w:jc w:val="both"/>
        <w:rPr>
          <w:rFonts w:eastAsia="Montserrat"/>
          <w:sz w:val="20"/>
          <w:szCs w:val="20"/>
        </w:rPr>
      </w:pPr>
      <w:r w:rsidRPr="005934C4">
        <w:rPr>
          <w:rFonts w:eastAsia="Montserrat"/>
          <w:sz w:val="20"/>
          <w:szCs w:val="20"/>
        </w:rPr>
        <w:t>Zasadą jest, że osoby, których dane są przetwarzane mają prawo do:</w:t>
      </w:r>
    </w:p>
    <w:p w14:paraId="0F4C7F9E" w14:textId="77777777" w:rsidR="00A47356" w:rsidRPr="005934C4" w:rsidRDefault="00A47356" w:rsidP="00A47356">
      <w:pPr>
        <w:pStyle w:val="Akapitzlist1"/>
        <w:numPr>
          <w:ilvl w:val="1"/>
          <w:numId w:val="32"/>
        </w:numPr>
        <w:tabs>
          <w:tab w:val="left" w:pos="0"/>
        </w:tabs>
        <w:jc w:val="both"/>
        <w:rPr>
          <w:rFonts w:ascii="Arial" w:eastAsia="Montserrat" w:hAnsi="Arial" w:cs="Arial"/>
          <w:sz w:val="20"/>
          <w:szCs w:val="20"/>
        </w:rPr>
      </w:pPr>
      <w:r w:rsidRPr="005934C4">
        <w:rPr>
          <w:rFonts w:ascii="Arial" w:eastAsia="Montserrat" w:hAnsi="Arial" w:cs="Arial"/>
          <w:sz w:val="20"/>
          <w:szCs w:val="20"/>
        </w:rPr>
        <w:t xml:space="preserve">dostępu do treści swoich danych lub ich sprostowania, </w:t>
      </w:r>
    </w:p>
    <w:p w14:paraId="04C88B12" w14:textId="77777777" w:rsidR="00A47356" w:rsidRPr="005934C4" w:rsidRDefault="00A47356" w:rsidP="00A47356">
      <w:pPr>
        <w:pStyle w:val="Akapitzlist1"/>
        <w:numPr>
          <w:ilvl w:val="1"/>
          <w:numId w:val="32"/>
        </w:numPr>
        <w:tabs>
          <w:tab w:val="left" w:pos="0"/>
        </w:tabs>
        <w:jc w:val="both"/>
        <w:rPr>
          <w:rFonts w:ascii="Arial" w:eastAsia="Montserrat" w:hAnsi="Arial" w:cs="Arial"/>
          <w:sz w:val="20"/>
          <w:szCs w:val="20"/>
        </w:rPr>
      </w:pPr>
      <w:r w:rsidRPr="005934C4">
        <w:rPr>
          <w:rFonts w:ascii="Arial" w:eastAsia="Montserrat" w:hAnsi="Arial" w:cs="Arial"/>
          <w:sz w:val="20"/>
          <w:szCs w:val="20"/>
        </w:rPr>
        <w:t xml:space="preserve">usunięcia swoich danych, </w:t>
      </w:r>
    </w:p>
    <w:p w14:paraId="1C8BEDA2" w14:textId="77777777" w:rsidR="00A47356" w:rsidRPr="005934C4" w:rsidRDefault="00A47356" w:rsidP="00A47356">
      <w:pPr>
        <w:pStyle w:val="Akapitzlist1"/>
        <w:numPr>
          <w:ilvl w:val="1"/>
          <w:numId w:val="32"/>
        </w:numPr>
        <w:tabs>
          <w:tab w:val="left" w:pos="0"/>
        </w:tabs>
        <w:jc w:val="both"/>
        <w:rPr>
          <w:rFonts w:ascii="Arial" w:eastAsia="Montserrat" w:hAnsi="Arial" w:cs="Arial"/>
          <w:sz w:val="20"/>
          <w:szCs w:val="20"/>
        </w:rPr>
      </w:pPr>
      <w:r w:rsidRPr="005934C4">
        <w:rPr>
          <w:rFonts w:ascii="Arial" w:eastAsia="Montserrat" w:hAnsi="Arial" w:cs="Arial"/>
          <w:sz w:val="20"/>
          <w:szCs w:val="20"/>
        </w:rPr>
        <w:t xml:space="preserve">ograniczenia przetwarzania danych osobowych, </w:t>
      </w:r>
    </w:p>
    <w:p w14:paraId="3F282D41" w14:textId="77777777" w:rsidR="00A47356" w:rsidRPr="005934C4" w:rsidRDefault="00A47356" w:rsidP="00A47356">
      <w:pPr>
        <w:pStyle w:val="Akapitzlist1"/>
        <w:numPr>
          <w:ilvl w:val="1"/>
          <w:numId w:val="32"/>
        </w:numPr>
        <w:tabs>
          <w:tab w:val="left" w:pos="0"/>
        </w:tabs>
        <w:jc w:val="both"/>
        <w:rPr>
          <w:rFonts w:ascii="Arial" w:eastAsia="Montserrat" w:hAnsi="Arial" w:cs="Arial"/>
          <w:sz w:val="20"/>
          <w:szCs w:val="20"/>
        </w:rPr>
      </w:pPr>
      <w:r w:rsidRPr="005934C4">
        <w:rPr>
          <w:rFonts w:ascii="Arial" w:eastAsia="Montserrat" w:hAnsi="Arial" w:cs="Arial"/>
          <w:sz w:val="20"/>
          <w:szCs w:val="20"/>
        </w:rPr>
        <w:t xml:space="preserve">przenoszenia danych lub uzyskania ich kopii, </w:t>
      </w:r>
    </w:p>
    <w:p w14:paraId="035CE272" w14:textId="77777777" w:rsidR="00A47356" w:rsidRPr="005934C4" w:rsidRDefault="00A47356" w:rsidP="00A47356">
      <w:pPr>
        <w:pStyle w:val="Akapitzlist1"/>
        <w:numPr>
          <w:ilvl w:val="1"/>
          <w:numId w:val="32"/>
        </w:numPr>
        <w:tabs>
          <w:tab w:val="left" w:pos="0"/>
        </w:tabs>
        <w:jc w:val="both"/>
        <w:rPr>
          <w:rFonts w:ascii="Arial" w:eastAsia="Montserrat" w:hAnsi="Arial" w:cs="Arial"/>
          <w:sz w:val="20"/>
          <w:szCs w:val="20"/>
        </w:rPr>
      </w:pPr>
      <w:r w:rsidRPr="005934C4">
        <w:rPr>
          <w:rFonts w:ascii="Arial" w:eastAsia="Montserrat" w:hAnsi="Arial" w:cs="Arial"/>
          <w:sz w:val="20"/>
          <w:szCs w:val="20"/>
        </w:rPr>
        <w:t xml:space="preserve">cofnięcia zgody w dowolnym momencie bez wpływu na zgodność z prawem przetwarzania dokonanego przed cofnięciem zgody, </w:t>
      </w:r>
    </w:p>
    <w:p w14:paraId="1D67DC00" w14:textId="77777777" w:rsidR="00A47356" w:rsidRPr="005934C4" w:rsidRDefault="00A47356" w:rsidP="00A47356">
      <w:pPr>
        <w:pStyle w:val="Akapitzlist1"/>
        <w:numPr>
          <w:ilvl w:val="1"/>
          <w:numId w:val="32"/>
        </w:numPr>
        <w:tabs>
          <w:tab w:val="left" w:pos="0"/>
        </w:tabs>
        <w:jc w:val="both"/>
        <w:rPr>
          <w:rFonts w:ascii="Arial" w:eastAsia="Montserrat" w:hAnsi="Arial" w:cs="Arial"/>
          <w:sz w:val="20"/>
          <w:szCs w:val="20"/>
        </w:rPr>
      </w:pPr>
      <w:r w:rsidRPr="005934C4">
        <w:rPr>
          <w:rFonts w:ascii="Arial" w:eastAsia="Montserrat" w:hAnsi="Arial" w:cs="Arial"/>
          <w:sz w:val="20"/>
          <w:szCs w:val="20"/>
        </w:rPr>
        <w:t xml:space="preserve">wniesienia sprzeciwu co do przetwarzania danych osobowych. </w:t>
      </w:r>
    </w:p>
    <w:p w14:paraId="346FA266" w14:textId="77777777" w:rsidR="00A47356" w:rsidRPr="005934C4" w:rsidRDefault="00A47356" w:rsidP="00A47356">
      <w:pPr>
        <w:pStyle w:val="Akapitzlist1"/>
        <w:numPr>
          <w:ilvl w:val="0"/>
          <w:numId w:val="32"/>
        </w:numPr>
        <w:tabs>
          <w:tab w:val="left" w:pos="0"/>
        </w:tabs>
        <w:jc w:val="both"/>
        <w:rPr>
          <w:rFonts w:ascii="Arial" w:eastAsia="Montserrat" w:hAnsi="Arial" w:cs="Arial"/>
          <w:sz w:val="20"/>
          <w:szCs w:val="20"/>
        </w:rPr>
      </w:pPr>
      <w:r w:rsidRPr="005934C4">
        <w:rPr>
          <w:rFonts w:ascii="Arial" w:eastAsia="Montserrat" w:hAnsi="Arial" w:cs="Arial"/>
          <w:sz w:val="20"/>
          <w:szCs w:val="20"/>
        </w:rPr>
        <w:t>Osobom, których dane dotyczą przysługuje również prawo wniesienia skargi do Prezesa Urzędu Ochrony Danych Osobowych, w szczególności, gdy przetwarzanie danych osobowych narusza przepisy RODO.</w:t>
      </w:r>
    </w:p>
    <w:p w14:paraId="39B5F7F3" w14:textId="77777777" w:rsidR="00A47356" w:rsidRPr="005934C4" w:rsidRDefault="00A47356" w:rsidP="00A47356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4F5F767" w14:textId="6AE20FBD" w:rsidR="00A47356" w:rsidRPr="005934C4" w:rsidRDefault="00A47356" w:rsidP="00A47356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A47356" w:rsidRPr="005934C4" w:rsidSect="001C3B09">
      <w:headerReference w:type="default" r:id="rId8"/>
      <w:footerReference w:type="default" r:id="rId9"/>
      <w:pgSz w:w="11906" w:h="16838"/>
      <w:pgMar w:top="775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04D49" w14:textId="77777777" w:rsidR="00A96263" w:rsidRDefault="00A96263" w:rsidP="001C3B09">
      <w:pPr>
        <w:spacing w:after="0" w:line="240" w:lineRule="auto"/>
      </w:pPr>
      <w:r>
        <w:separator/>
      </w:r>
    </w:p>
  </w:endnote>
  <w:endnote w:type="continuationSeparator" w:id="0">
    <w:p w14:paraId="4596F4AE" w14:textId="77777777" w:rsidR="00A96263" w:rsidRDefault="00A96263" w:rsidP="001C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74" w:type="dxa"/>
      <w:tblInd w:w="-426" w:type="dxa"/>
      <w:tblLayout w:type="fixed"/>
      <w:tblLook w:val="04A0" w:firstRow="1" w:lastRow="0" w:firstColumn="1" w:lastColumn="0" w:noHBand="0" w:noVBand="1"/>
    </w:tblPr>
    <w:tblGrid>
      <w:gridCol w:w="3403"/>
      <w:gridCol w:w="3544"/>
      <w:gridCol w:w="7027"/>
    </w:tblGrid>
    <w:tr w:rsidR="003D3D44" w:rsidRPr="001C3B09" w14:paraId="6661FE76" w14:textId="77777777" w:rsidTr="001C3B09">
      <w:tc>
        <w:tcPr>
          <w:tcW w:w="3403" w:type="dxa"/>
        </w:tcPr>
        <w:p w14:paraId="27E7A84C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b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b/>
              <w:color w:val="44546A" w:themeColor="text2"/>
              <w:sz w:val="20"/>
              <w:szCs w:val="20"/>
            </w:rPr>
            <w:t xml:space="preserve">Fundacja </w:t>
          </w:r>
        </w:p>
        <w:p w14:paraId="7D302A9F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b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b/>
              <w:color w:val="44546A" w:themeColor="text2"/>
              <w:sz w:val="20"/>
              <w:szCs w:val="20"/>
            </w:rPr>
            <w:t xml:space="preserve">Krajowej Grupy Spożywczej S.A. </w:t>
          </w:r>
        </w:p>
        <w:p w14:paraId="3BE00CC0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„Pomaganie Krzepi”</w:t>
          </w:r>
        </w:p>
        <w:p w14:paraId="1D55E650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ul. Kraszewskiego 40</w:t>
          </w:r>
        </w:p>
        <w:p w14:paraId="03714643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87-100 Toruń</w:t>
          </w:r>
        </w:p>
      </w:tc>
      <w:tc>
        <w:tcPr>
          <w:tcW w:w="3544" w:type="dxa"/>
        </w:tcPr>
        <w:p w14:paraId="2BA1187C" w14:textId="77777777" w:rsidR="003D3D44" w:rsidRPr="003D3D44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</w:pPr>
          <w:r w:rsidRPr="003D3D44"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  <w:t>Tel.: 695-650-476</w:t>
          </w:r>
        </w:p>
        <w:p w14:paraId="5E3523F6" w14:textId="77777777" w:rsidR="003D3D44" w:rsidRPr="003D3D44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</w:pPr>
          <w:r w:rsidRPr="003D3D44"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  <w:t xml:space="preserve">e-mail: fundacja@pomaganie-krzepi.pl </w:t>
          </w:r>
        </w:p>
      </w:tc>
      <w:tc>
        <w:tcPr>
          <w:tcW w:w="7027" w:type="dxa"/>
        </w:tcPr>
        <w:p w14:paraId="37B1892E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Rejestracja: Sąd Rejonowy </w:t>
          </w:r>
        </w:p>
        <w:p w14:paraId="30E88A5F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w Toruniu, VII Wydział Gospodarczy </w:t>
          </w:r>
        </w:p>
        <w:p w14:paraId="64111E20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KRS: </w:t>
          </w:r>
          <w:r w:rsidRPr="001C3B09">
            <w:rPr>
              <w:rFonts w:ascii="Arial" w:hAnsi="Arial" w:cs="Arial"/>
              <w:color w:val="44546A" w:themeColor="text2"/>
              <w:sz w:val="20"/>
              <w:szCs w:val="20"/>
              <w:shd w:val="clear" w:color="auto" w:fill="FFFFFF"/>
            </w:rPr>
            <w:t>0000653638</w:t>
          </w:r>
        </w:p>
        <w:p w14:paraId="7FBD93A1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NIP: </w:t>
          </w:r>
          <w:r w:rsidRPr="001C3B09">
            <w:rPr>
              <w:rFonts w:ascii="Arial" w:hAnsi="Arial" w:cs="Arial"/>
              <w:color w:val="44546A" w:themeColor="text2"/>
              <w:sz w:val="20"/>
              <w:szCs w:val="20"/>
              <w:shd w:val="clear" w:color="auto" w:fill="FFFFFF"/>
            </w:rPr>
            <w:t>9562321978</w:t>
          </w:r>
        </w:p>
        <w:p w14:paraId="26D577CF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REGON: 366165045</w:t>
          </w:r>
        </w:p>
      </w:tc>
    </w:tr>
  </w:tbl>
  <w:p w14:paraId="586BF2E5" w14:textId="77777777" w:rsidR="003D3D44" w:rsidRDefault="003D3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C260" w14:textId="77777777" w:rsidR="00A96263" w:rsidRDefault="00A96263" w:rsidP="001C3B09">
      <w:pPr>
        <w:spacing w:after="0" w:line="240" w:lineRule="auto"/>
      </w:pPr>
      <w:r>
        <w:separator/>
      </w:r>
    </w:p>
  </w:footnote>
  <w:footnote w:type="continuationSeparator" w:id="0">
    <w:p w14:paraId="393856FB" w14:textId="77777777" w:rsidR="00A96263" w:rsidRDefault="00A96263" w:rsidP="001C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594A" w14:textId="77777777" w:rsidR="003D3D44" w:rsidRDefault="003D3D44" w:rsidP="0003246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DEFFF12" wp14:editId="5B193AB1">
          <wp:extent cx="3082484" cy="714664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ługi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613" cy="72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97F"/>
    <w:multiLevelType w:val="multilevel"/>
    <w:tmpl w:val="20A26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B0F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D0601"/>
    <w:multiLevelType w:val="hybridMultilevel"/>
    <w:tmpl w:val="B6101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0EE1"/>
    <w:multiLevelType w:val="hybridMultilevel"/>
    <w:tmpl w:val="F9142472"/>
    <w:lvl w:ilvl="0" w:tplc="8E42E29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E661D4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E1669A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74E56E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7BED38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228DCA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176AF9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6A89D8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B3E96B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1D6E41"/>
    <w:multiLevelType w:val="hybridMultilevel"/>
    <w:tmpl w:val="F2F8D4DA"/>
    <w:lvl w:ilvl="0" w:tplc="32A09FF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19E0C60">
      <w:start w:val="1"/>
      <w:numFmt w:val="lowerLetter"/>
      <w:lvlText w:val="%2)"/>
      <w:lvlJc w:val="left"/>
      <w:pPr>
        <w:ind w:left="9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D3210F0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181EB224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7DEAE232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58F8B8FA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EDA44C54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8500C788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5EF8DEC4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F6A796F"/>
    <w:multiLevelType w:val="hybridMultilevel"/>
    <w:tmpl w:val="39D625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1278F"/>
    <w:multiLevelType w:val="hybridMultilevel"/>
    <w:tmpl w:val="5232CBB6"/>
    <w:lvl w:ilvl="0" w:tplc="D174F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A0592"/>
    <w:multiLevelType w:val="hybridMultilevel"/>
    <w:tmpl w:val="A56495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5C4C50"/>
    <w:multiLevelType w:val="hybridMultilevel"/>
    <w:tmpl w:val="C5724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A5F96"/>
    <w:multiLevelType w:val="hybridMultilevel"/>
    <w:tmpl w:val="24AA0E42"/>
    <w:lvl w:ilvl="0" w:tplc="55621CA4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  <w:spacing w:val="-1"/>
        <w:w w:val="99"/>
        <w:lang w:val="pl-PL" w:eastAsia="en-US" w:bidi="ar-SA"/>
      </w:rPr>
    </w:lvl>
    <w:lvl w:ilvl="1" w:tplc="6D9EAFA2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AF02ED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BBA599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FC021D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2BACC19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A4CA1F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69CEA2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D4A6A02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47F6776"/>
    <w:multiLevelType w:val="multilevel"/>
    <w:tmpl w:val="A0A6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B0F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95249"/>
    <w:multiLevelType w:val="multilevel"/>
    <w:tmpl w:val="94DC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16C33"/>
    <w:multiLevelType w:val="hybridMultilevel"/>
    <w:tmpl w:val="879617DC"/>
    <w:lvl w:ilvl="0" w:tplc="CDB6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26015"/>
    <w:multiLevelType w:val="hybridMultilevel"/>
    <w:tmpl w:val="A1F82888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3" w15:restartNumberingAfterBreak="0">
    <w:nsid w:val="307B0E54"/>
    <w:multiLevelType w:val="hybridMultilevel"/>
    <w:tmpl w:val="299EDB5E"/>
    <w:lvl w:ilvl="0" w:tplc="3334C9A0">
      <w:start w:val="1"/>
      <w:numFmt w:val="decimal"/>
      <w:lvlText w:val="%1."/>
      <w:lvlJc w:val="left"/>
      <w:pPr>
        <w:ind w:left="543" w:hanging="360"/>
      </w:pPr>
      <w:rPr>
        <w:rFonts w:hint="default"/>
        <w:b w:val="0"/>
        <w:spacing w:val="-1"/>
        <w:w w:val="99"/>
        <w:lang w:val="pl-PL" w:eastAsia="en-US" w:bidi="ar-SA"/>
      </w:rPr>
    </w:lvl>
    <w:lvl w:ilvl="1" w:tplc="C6A2DBA0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0FAA0E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2F9E3EC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086E3C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03468E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96017B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644E28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4DAF90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C566F36"/>
    <w:multiLevelType w:val="hybridMultilevel"/>
    <w:tmpl w:val="36C691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60987"/>
    <w:multiLevelType w:val="hybridMultilevel"/>
    <w:tmpl w:val="FCB2E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455BF"/>
    <w:multiLevelType w:val="hybridMultilevel"/>
    <w:tmpl w:val="4E824746"/>
    <w:lvl w:ilvl="0" w:tplc="59822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A6AD0"/>
    <w:multiLevelType w:val="hybridMultilevel"/>
    <w:tmpl w:val="C1CC6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FBC"/>
    <w:multiLevelType w:val="hybridMultilevel"/>
    <w:tmpl w:val="F7A40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371BB"/>
    <w:multiLevelType w:val="hybridMultilevel"/>
    <w:tmpl w:val="B5C0272C"/>
    <w:lvl w:ilvl="0" w:tplc="04150017">
      <w:start w:val="1"/>
      <w:numFmt w:val="lowerLetter"/>
      <w:lvlText w:val="%1)"/>
      <w:lvlJc w:val="left"/>
      <w:pPr>
        <w:ind w:left="476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630AD06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19CF89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25C62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574C7B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49AF31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7AEE2D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7FA4BB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1E2BB6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2055585"/>
    <w:multiLevelType w:val="hybridMultilevel"/>
    <w:tmpl w:val="EB883D66"/>
    <w:lvl w:ilvl="0" w:tplc="F6C44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F685B"/>
    <w:multiLevelType w:val="hybridMultilevel"/>
    <w:tmpl w:val="88D260BC"/>
    <w:lvl w:ilvl="0" w:tplc="758016D8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DAC4BC0">
      <w:start w:val="1"/>
      <w:numFmt w:val="lowerLetter"/>
      <w:lvlText w:val="%2)"/>
      <w:lvlJc w:val="left"/>
      <w:pPr>
        <w:ind w:left="9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2C0D352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95E4CD76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D87E110E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92FEB19C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434C0BA8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AFC23E10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4134F536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8D23B51"/>
    <w:multiLevelType w:val="hybridMultilevel"/>
    <w:tmpl w:val="A024FED4"/>
    <w:lvl w:ilvl="0" w:tplc="CB505A8A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39C869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2BAD57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C1E290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2F675C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C44AC3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E68EAD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9A60BC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C8A966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FEA6245"/>
    <w:multiLevelType w:val="hybridMultilevel"/>
    <w:tmpl w:val="95C4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E51"/>
    <w:multiLevelType w:val="hybridMultilevel"/>
    <w:tmpl w:val="E2AC64CE"/>
    <w:lvl w:ilvl="0" w:tplc="5BD4716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630AD06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19CF89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25C62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574C7B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49AF31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7AEE2D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7FA4BB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1E2BB6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5554D85"/>
    <w:multiLevelType w:val="hybridMultilevel"/>
    <w:tmpl w:val="7E4A6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819A8"/>
    <w:multiLevelType w:val="hybridMultilevel"/>
    <w:tmpl w:val="0988EC9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E90D55"/>
    <w:multiLevelType w:val="hybridMultilevel"/>
    <w:tmpl w:val="9CEA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CD17A6"/>
    <w:multiLevelType w:val="hybridMultilevel"/>
    <w:tmpl w:val="EB5227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B524E9"/>
    <w:multiLevelType w:val="hybridMultilevel"/>
    <w:tmpl w:val="2E4C839C"/>
    <w:lvl w:ilvl="0" w:tplc="65B2E5B0">
      <w:start w:val="1"/>
      <w:numFmt w:val="decimal"/>
      <w:lvlText w:val="%1."/>
      <w:lvlJc w:val="left"/>
      <w:pPr>
        <w:ind w:left="476" w:hanging="360"/>
      </w:pPr>
      <w:rPr>
        <w:rFonts w:ascii="Arial" w:hAnsi="Arial" w:cs="Arial" w:hint="default"/>
        <w:spacing w:val="-1"/>
        <w:w w:val="99"/>
        <w:lang w:val="pl-PL" w:eastAsia="en-US" w:bidi="ar-SA"/>
      </w:rPr>
    </w:lvl>
    <w:lvl w:ilvl="1" w:tplc="697AF700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BA6726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346E11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684396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8507F0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4CA9B5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D84076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24A9DD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82B4D97"/>
    <w:multiLevelType w:val="hybridMultilevel"/>
    <w:tmpl w:val="ECA2C1F6"/>
    <w:lvl w:ilvl="0" w:tplc="48903A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D1EF1"/>
    <w:multiLevelType w:val="hybridMultilevel"/>
    <w:tmpl w:val="6762AA62"/>
    <w:lvl w:ilvl="0" w:tplc="079EA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22"/>
  </w:num>
  <w:num w:numId="5">
    <w:abstractNumId w:val="8"/>
  </w:num>
  <w:num w:numId="6">
    <w:abstractNumId w:val="13"/>
  </w:num>
  <w:num w:numId="7">
    <w:abstractNumId w:val="24"/>
  </w:num>
  <w:num w:numId="8">
    <w:abstractNumId w:val="2"/>
  </w:num>
  <w:num w:numId="9">
    <w:abstractNumId w:val="17"/>
  </w:num>
  <w:num w:numId="10">
    <w:abstractNumId w:val="28"/>
  </w:num>
  <w:num w:numId="11">
    <w:abstractNumId w:val="6"/>
  </w:num>
  <w:num w:numId="12">
    <w:abstractNumId w:val="14"/>
  </w:num>
  <w:num w:numId="13">
    <w:abstractNumId w:val="26"/>
  </w:num>
  <w:num w:numId="14">
    <w:abstractNumId w:val="9"/>
  </w:num>
  <w:num w:numId="15">
    <w:abstractNumId w:val="0"/>
  </w:num>
  <w:num w:numId="16">
    <w:abstractNumId w:val="15"/>
  </w:num>
  <w:num w:numId="17">
    <w:abstractNumId w:val="19"/>
  </w:num>
  <w:num w:numId="18">
    <w:abstractNumId w:val="10"/>
  </w:num>
  <w:num w:numId="19">
    <w:abstractNumId w:val="23"/>
  </w:num>
  <w:num w:numId="20">
    <w:abstractNumId w:val="18"/>
  </w:num>
  <w:num w:numId="21">
    <w:abstractNumId w:val="5"/>
  </w:num>
  <w:num w:numId="22">
    <w:abstractNumId w:val="1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1"/>
  </w:num>
  <w:num w:numId="27">
    <w:abstractNumId w:val="25"/>
  </w:num>
  <w:num w:numId="28">
    <w:abstractNumId w:val="20"/>
  </w:num>
  <w:num w:numId="29">
    <w:abstractNumId w:val="4"/>
  </w:num>
  <w:num w:numId="30">
    <w:abstractNumId w:val="11"/>
  </w:num>
  <w:num w:numId="31">
    <w:abstractNumId w:val="3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09"/>
    <w:rsid w:val="0003246B"/>
    <w:rsid w:val="000539AA"/>
    <w:rsid w:val="00080773"/>
    <w:rsid w:val="0009761D"/>
    <w:rsid w:val="000C5BFC"/>
    <w:rsid w:val="000C6032"/>
    <w:rsid w:val="000C7CD3"/>
    <w:rsid w:val="000D2C0A"/>
    <w:rsid w:val="000D77E4"/>
    <w:rsid w:val="000F4D0C"/>
    <w:rsid w:val="001063BA"/>
    <w:rsid w:val="001130EB"/>
    <w:rsid w:val="0012502F"/>
    <w:rsid w:val="00142F9E"/>
    <w:rsid w:val="00146891"/>
    <w:rsid w:val="00146DFC"/>
    <w:rsid w:val="0015093F"/>
    <w:rsid w:val="0018722C"/>
    <w:rsid w:val="001A3EBB"/>
    <w:rsid w:val="001B7E50"/>
    <w:rsid w:val="001C3B09"/>
    <w:rsid w:val="001C5EA8"/>
    <w:rsid w:val="001D7152"/>
    <w:rsid w:val="001E042B"/>
    <w:rsid w:val="001F2470"/>
    <w:rsid w:val="001F265A"/>
    <w:rsid w:val="00212E82"/>
    <w:rsid w:val="00221714"/>
    <w:rsid w:val="00224DC6"/>
    <w:rsid w:val="0024015A"/>
    <w:rsid w:val="0026445B"/>
    <w:rsid w:val="00266880"/>
    <w:rsid w:val="00267D9C"/>
    <w:rsid w:val="0027437B"/>
    <w:rsid w:val="00291703"/>
    <w:rsid w:val="002935ED"/>
    <w:rsid w:val="002A1EED"/>
    <w:rsid w:val="002C71D1"/>
    <w:rsid w:val="002E70B1"/>
    <w:rsid w:val="002F3BF3"/>
    <w:rsid w:val="00307EDC"/>
    <w:rsid w:val="00313DE8"/>
    <w:rsid w:val="003162DE"/>
    <w:rsid w:val="00367822"/>
    <w:rsid w:val="00385C52"/>
    <w:rsid w:val="00394DDD"/>
    <w:rsid w:val="003A7DF5"/>
    <w:rsid w:val="003D0C6A"/>
    <w:rsid w:val="003D3D44"/>
    <w:rsid w:val="003D79EA"/>
    <w:rsid w:val="003E3D80"/>
    <w:rsid w:val="003F6C91"/>
    <w:rsid w:val="0041051F"/>
    <w:rsid w:val="00411A60"/>
    <w:rsid w:val="004344EC"/>
    <w:rsid w:val="0046126A"/>
    <w:rsid w:val="0046635E"/>
    <w:rsid w:val="004D61A9"/>
    <w:rsid w:val="004F535F"/>
    <w:rsid w:val="00500ED1"/>
    <w:rsid w:val="00504A50"/>
    <w:rsid w:val="00523B89"/>
    <w:rsid w:val="00525EE3"/>
    <w:rsid w:val="0053153B"/>
    <w:rsid w:val="0054479B"/>
    <w:rsid w:val="00545589"/>
    <w:rsid w:val="00566E61"/>
    <w:rsid w:val="005670EA"/>
    <w:rsid w:val="005823F4"/>
    <w:rsid w:val="00593051"/>
    <w:rsid w:val="005934C4"/>
    <w:rsid w:val="00595C5C"/>
    <w:rsid w:val="005C02D0"/>
    <w:rsid w:val="005D1714"/>
    <w:rsid w:val="00605EDD"/>
    <w:rsid w:val="006107A3"/>
    <w:rsid w:val="00615FB8"/>
    <w:rsid w:val="0063447B"/>
    <w:rsid w:val="00644D9D"/>
    <w:rsid w:val="00646782"/>
    <w:rsid w:val="00667921"/>
    <w:rsid w:val="00675603"/>
    <w:rsid w:val="006A115D"/>
    <w:rsid w:val="006B07B9"/>
    <w:rsid w:val="006C4561"/>
    <w:rsid w:val="006E3528"/>
    <w:rsid w:val="006F7F09"/>
    <w:rsid w:val="00703900"/>
    <w:rsid w:val="0070469C"/>
    <w:rsid w:val="0072793F"/>
    <w:rsid w:val="00756154"/>
    <w:rsid w:val="007617F0"/>
    <w:rsid w:val="00771F1C"/>
    <w:rsid w:val="007C753A"/>
    <w:rsid w:val="007C79D6"/>
    <w:rsid w:val="007D13E3"/>
    <w:rsid w:val="007F726C"/>
    <w:rsid w:val="0080178B"/>
    <w:rsid w:val="00801FC0"/>
    <w:rsid w:val="008131F0"/>
    <w:rsid w:val="00821450"/>
    <w:rsid w:val="00875CCC"/>
    <w:rsid w:val="00890468"/>
    <w:rsid w:val="00897A56"/>
    <w:rsid w:val="008B0180"/>
    <w:rsid w:val="008B3A14"/>
    <w:rsid w:val="008C2121"/>
    <w:rsid w:val="008D2020"/>
    <w:rsid w:val="008D4E19"/>
    <w:rsid w:val="00942F21"/>
    <w:rsid w:val="00953783"/>
    <w:rsid w:val="009623AA"/>
    <w:rsid w:val="009A42FF"/>
    <w:rsid w:val="009B6464"/>
    <w:rsid w:val="009F1779"/>
    <w:rsid w:val="00A40270"/>
    <w:rsid w:val="00A42BB0"/>
    <w:rsid w:val="00A45A92"/>
    <w:rsid w:val="00A47356"/>
    <w:rsid w:val="00A51EB5"/>
    <w:rsid w:val="00A5217B"/>
    <w:rsid w:val="00A523AB"/>
    <w:rsid w:val="00A57646"/>
    <w:rsid w:val="00A877C8"/>
    <w:rsid w:val="00A96263"/>
    <w:rsid w:val="00AB5FD2"/>
    <w:rsid w:val="00AB6F86"/>
    <w:rsid w:val="00AD1755"/>
    <w:rsid w:val="00AF6D44"/>
    <w:rsid w:val="00B07ABD"/>
    <w:rsid w:val="00B337F8"/>
    <w:rsid w:val="00B45842"/>
    <w:rsid w:val="00B504E5"/>
    <w:rsid w:val="00B55383"/>
    <w:rsid w:val="00B662D9"/>
    <w:rsid w:val="00BC2B09"/>
    <w:rsid w:val="00BD1AB2"/>
    <w:rsid w:val="00BE39FD"/>
    <w:rsid w:val="00BF4276"/>
    <w:rsid w:val="00BF7357"/>
    <w:rsid w:val="00C1634E"/>
    <w:rsid w:val="00C25C38"/>
    <w:rsid w:val="00C2655F"/>
    <w:rsid w:val="00C30D1C"/>
    <w:rsid w:val="00C339FA"/>
    <w:rsid w:val="00C44D50"/>
    <w:rsid w:val="00C54225"/>
    <w:rsid w:val="00C73F9E"/>
    <w:rsid w:val="00C80122"/>
    <w:rsid w:val="00C910E4"/>
    <w:rsid w:val="00CA2A8F"/>
    <w:rsid w:val="00CC2A0C"/>
    <w:rsid w:val="00CE23E1"/>
    <w:rsid w:val="00CF2A7D"/>
    <w:rsid w:val="00CF6945"/>
    <w:rsid w:val="00D05FB9"/>
    <w:rsid w:val="00D218E5"/>
    <w:rsid w:val="00D24660"/>
    <w:rsid w:val="00D545DF"/>
    <w:rsid w:val="00D73A19"/>
    <w:rsid w:val="00D824BE"/>
    <w:rsid w:val="00D9087C"/>
    <w:rsid w:val="00D93687"/>
    <w:rsid w:val="00D94198"/>
    <w:rsid w:val="00D97B5D"/>
    <w:rsid w:val="00DA3D3F"/>
    <w:rsid w:val="00DA41E4"/>
    <w:rsid w:val="00DB4940"/>
    <w:rsid w:val="00DB4A81"/>
    <w:rsid w:val="00DB756F"/>
    <w:rsid w:val="00DD7017"/>
    <w:rsid w:val="00DE0828"/>
    <w:rsid w:val="00DF49BD"/>
    <w:rsid w:val="00E01659"/>
    <w:rsid w:val="00E11B53"/>
    <w:rsid w:val="00E125E6"/>
    <w:rsid w:val="00E26AFB"/>
    <w:rsid w:val="00E411E7"/>
    <w:rsid w:val="00E51401"/>
    <w:rsid w:val="00E6430F"/>
    <w:rsid w:val="00E87B2C"/>
    <w:rsid w:val="00E93D16"/>
    <w:rsid w:val="00E9417C"/>
    <w:rsid w:val="00EB3ADA"/>
    <w:rsid w:val="00EC100C"/>
    <w:rsid w:val="00EC4500"/>
    <w:rsid w:val="00ED587F"/>
    <w:rsid w:val="00EF2701"/>
    <w:rsid w:val="00F039AC"/>
    <w:rsid w:val="00F0449F"/>
    <w:rsid w:val="00F15D84"/>
    <w:rsid w:val="00F34C1C"/>
    <w:rsid w:val="00F363C3"/>
    <w:rsid w:val="00F473D2"/>
    <w:rsid w:val="00F74218"/>
    <w:rsid w:val="00F75E29"/>
    <w:rsid w:val="00F762D2"/>
    <w:rsid w:val="00FC653C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30C9C"/>
  <w15:chartTrackingRefBased/>
  <w15:docId w15:val="{5E229F7C-527F-4565-91DD-AF45DF1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1C3B09"/>
    <w:pPr>
      <w:widowControl w:val="0"/>
      <w:autoSpaceDE w:val="0"/>
      <w:autoSpaceDN w:val="0"/>
      <w:spacing w:after="0" w:line="240" w:lineRule="auto"/>
      <w:ind w:left="294" w:right="29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1"/>
    <w:qFormat/>
    <w:rsid w:val="001C3B09"/>
    <w:pPr>
      <w:widowControl w:val="0"/>
      <w:autoSpaceDE w:val="0"/>
      <w:autoSpaceDN w:val="0"/>
      <w:spacing w:before="32" w:after="0" w:line="240" w:lineRule="auto"/>
      <w:ind w:left="543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9"/>
  </w:style>
  <w:style w:type="paragraph" w:styleId="Stopka">
    <w:name w:val="footer"/>
    <w:basedOn w:val="Normalny"/>
    <w:link w:val="StopkaZnak"/>
    <w:uiPriority w:val="99"/>
    <w:unhideWhenUsed/>
    <w:rsid w:val="001C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9"/>
  </w:style>
  <w:style w:type="character" w:customStyle="1" w:styleId="Nagwek1Znak">
    <w:name w:val="Nagłówek 1 Znak"/>
    <w:basedOn w:val="Domylnaczcionkaakapitu"/>
    <w:link w:val="Nagwek1"/>
    <w:uiPriority w:val="1"/>
    <w:rsid w:val="001C3B09"/>
    <w:rPr>
      <w:rFonts w:ascii="Arial" w:eastAsia="Arial" w:hAnsi="Arial" w:cs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1"/>
    <w:rsid w:val="001C3B09"/>
    <w:rPr>
      <w:rFonts w:ascii="Arial" w:eastAsia="Arial" w:hAnsi="Arial" w:cs="Arial"/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C3B09"/>
  </w:style>
  <w:style w:type="table" w:customStyle="1" w:styleId="TableNormal">
    <w:name w:val="Table Normal"/>
    <w:uiPriority w:val="2"/>
    <w:semiHidden/>
    <w:unhideWhenUsed/>
    <w:qFormat/>
    <w:rsid w:val="001C3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C3B09"/>
    <w:pPr>
      <w:widowControl w:val="0"/>
      <w:autoSpaceDE w:val="0"/>
      <w:autoSpaceDN w:val="0"/>
      <w:spacing w:before="121" w:after="0" w:line="240" w:lineRule="auto"/>
      <w:ind w:left="476" w:hanging="361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3B09"/>
    <w:rPr>
      <w:rFonts w:ascii="Arial" w:eastAsia="Arial" w:hAnsi="Arial" w:cs="Arial"/>
      <w:sz w:val="20"/>
      <w:szCs w:val="20"/>
    </w:rPr>
  </w:style>
  <w:style w:type="paragraph" w:styleId="Akapitzlist">
    <w:name w:val="List Paragraph"/>
    <w:aliases w:val="4w"/>
    <w:basedOn w:val="Normalny"/>
    <w:link w:val="AkapitzlistZnak"/>
    <w:qFormat/>
    <w:rsid w:val="001C3B09"/>
    <w:pPr>
      <w:widowControl w:val="0"/>
      <w:autoSpaceDE w:val="0"/>
      <w:autoSpaceDN w:val="0"/>
      <w:spacing w:before="121" w:after="0" w:line="240" w:lineRule="auto"/>
      <w:ind w:left="47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1C3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zodstpw">
    <w:name w:val="No Spacing"/>
    <w:uiPriority w:val="1"/>
    <w:qFormat/>
    <w:rsid w:val="001C3B09"/>
    <w:pPr>
      <w:spacing w:after="0" w:line="240" w:lineRule="auto"/>
    </w:pPr>
  </w:style>
  <w:style w:type="character" w:customStyle="1" w:styleId="Hipercze1">
    <w:name w:val="Hiperłącze1"/>
    <w:basedOn w:val="Domylnaczcionkaakapitu"/>
    <w:uiPriority w:val="99"/>
    <w:unhideWhenUsed/>
    <w:rsid w:val="001C3B0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1C3B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5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60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942F2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D79EA"/>
    <w:pPr>
      <w:spacing w:after="0" w:line="240" w:lineRule="auto"/>
    </w:pPr>
  </w:style>
  <w:style w:type="character" w:customStyle="1" w:styleId="AkapitzlistZnak">
    <w:name w:val="Akapit z listą Znak"/>
    <w:aliases w:val="4w Znak"/>
    <w:basedOn w:val="Domylnaczcionkaakapitu"/>
    <w:link w:val="Akapitzlist"/>
    <w:uiPriority w:val="34"/>
    <w:locked/>
    <w:rsid w:val="00212E82"/>
    <w:rPr>
      <w:rFonts w:ascii="Arial" w:eastAsia="Arial" w:hAnsi="Arial" w:cs="Arial"/>
    </w:rPr>
  </w:style>
  <w:style w:type="character" w:styleId="Pogrubienie">
    <w:name w:val="Strong"/>
    <w:basedOn w:val="Domylnaczcionkaakapitu"/>
    <w:uiPriority w:val="22"/>
    <w:qFormat/>
    <w:rsid w:val="00224DC6"/>
    <w:rPr>
      <w:b/>
      <w:bCs/>
    </w:rPr>
  </w:style>
  <w:style w:type="table" w:styleId="Tabela-Siatka">
    <w:name w:val="Table Grid"/>
    <w:basedOn w:val="Standardowy"/>
    <w:uiPriority w:val="39"/>
    <w:rsid w:val="0031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C1C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E87B2C"/>
    <w:rPr>
      <w:i/>
      <w:iCs/>
    </w:rPr>
  </w:style>
  <w:style w:type="paragraph" w:customStyle="1" w:styleId="Akapitzlist1">
    <w:name w:val="Akapit z listą1"/>
    <w:basedOn w:val="Normalny"/>
    <w:qFormat/>
    <w:rsid w:val="00A47356"/>
    <w:pPr>
      <w:pBdr>
        <w:top w:val="nil"/>
        <w:left w:val="nil"/>
        <w:bottom w:val="nil"/>
        <w:right w:val="nil"/>
        <w:between w:val="nil"/>
      </w:pBdr>
      <w:suppressAutoHyphens/>
      <w:spacing w:after="200" w:line="240" w:lineRule="auto"/>
      <w:ind w:left="720"/>
      <w:contextualSpacing/>
    </w:pPr>
    <w:rPr>
      <w:rFonts w:ascii="Liberation Serif" w:eastAsia="SimSun" w:hAnsi="Liberation Serif" w:cs="Lucida Sans"/>
      <w:color w:val="00000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9A4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7F9C-7530-4D5D-91F5-3A21238D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Cieplińska</dc:creator>
  <cp:keywords/>
  <dc:description/>
  <cp:lastModifiedBy>Patrycja Cieplińska</cp:lastModifiedBy>
  <cp:revision>15</cp:revision>
  <cp:lastPrinted>2023-05-17T06:11:00Z</cp:lastPrinted>
  <dcterms:created xsi:type="dcterms:W3CDTF">2023-05-15T10:52:00Z</dcterms:created>
  <dcterms:modified xsi:type="dcterms:W3CDTF">2023-06-12T11:48:00Z</dcterms:modified>
</cp:coreProperties>
</file>